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42DE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2440CC">
        <w:rPr>
          <w:rFonts w:ascii="Times New Roman" w:hAnsi="Times New Roman" w:cs="Times New Roman"/>
          <w:b/>
          <w:sz w:val="24"/>
          <w:szCs w:val="24"/>
        </w:rPr>
        <w:t>8</w:t>
      </w:r>
      <w:r w:rsidR="00B17D0E">
        <w:rPr>
          <w:rFonts w:ascii="Times New Roman" w:hAnsi="Times New Roman" w:cs="Times New Roman"/>
          <w:b/>
          <w:sz w:val="24"/>
          <w:szCs w:val="24"/>
        </w:rPr>
        <w:t>1</w:t>
      </w:r>
    </w:p>
    <w:p w:rsidR="00BF12DB" w:rsidRPr="00AA22EF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42DE6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7173C" w:rsidRDefault="0037173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7173C" w:rsidRPr="00D66848" w:rsidRDefault="0037173C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7173C" w:rsidRPr="00D66848" w:rsidRDefault="0037173C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7173C" w:rsidRDefault="0037173C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37173C" w:rsidRDefault="0037173C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173C" w:rsidRDefault="0037173C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AA22EF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A22EF">
        <w:rPr>
          <w:rFonts w:ascii="Times New Roman" w:hAnsi="Times New Roman" w:cs="Times New Roman"/>
          <w:sz w:val="24"/>
          <w:szCs w:val="24"/>
        </w:rPr>
        <w:t>КЗК-</w:t>
      </w:r>
      <w:r w:rsidR="00B17D0E" w:rsidRPr="00AA22EF">
        <w:rPr>
          <w:rFonts w:ascii="Times New Roman" w:hAnsi="Times New Roman" w:cs="Times New Roman"/>
          <w:sz w:val="24"/>
          <w:szCs w:val="24"/>
        </w:rPr>
        <w:t>44</w:t>
      </w:r>
      <w:r w:rsidR="003D44BC" w:rsidRPr="00AA22EF">
        <w:rPr>
          <w:rFonts w:ascii="Times New Roman" w:hAnsi="Times New Roman" w:cs="Times New Roman"/>
          <w:sz w:val="24"/>
          <w:szCs w:val="24"/>
        </w:rPr>
        <w:t>/</w:t>
      </w:r>
      <w:r w:rsidR="00C173D7" w:rsidRPr="00AA22EF">
        <w:rPr>
          <w:rFonts w:ascii="Times New Roman" w:hAnsi="Times New Roman" w:cs="Times New Roman"/>
          <w:sz w:val="24"/>
          <w:szCs w:val="24"/>
        </w:rPr>
        <w:t>202</w:t>
      </w:r>
      <w:r w:rsidR="00B96D1A" w:rsidRPr="00AA22EF">
        <w:rPr>
          <w:rFonts w:ascii="Times New Roman" w:hAnsi="Times New Roman" w:cs="Times New Roman"/>
          <w:sz w:val="24"/>
          <w:szCs w:val="24"/>
        </w:rPr>
        <w:t>4</w:t>
      </w:r>
      <w:r w:rsidRPr="00AA22E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5357">
        <w:rPr>
          <w:rFonts w:ascii="Times New Roman" w:hAnsi="Times New Roman" w:cs="Times New Roman"/>
          <w:sz w:val="24"/>
          <w:szCs w:val="24"/>
        </w:rPr>
        <w:t>член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440C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40C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17D0E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„В</w:t>
      </w:r>
      <w:r w:rsidR="00AA22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 </w:t>
      </w:r>
      <w:r w:rsidR="00B17D0E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 Елин Пелин“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A22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86A54">
        <w:rPr>
          <w:rFonts w:ascii="Times New Roman" w:hAnsi="Times New Roman" w:cs="Times New Roman"/>
          <w:sz w:val="24"/>
          <w:szCs w:val="24"/>
        </w:rPr>
        <w:t>адв. П. 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17D0E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Елин Пелин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86A54">
        <w:rPr>
          <w:rFonts w:ascii="Times New Roman" w:hAnsi="Times New Roman" w:cs="Times New Roman"/>
          <w:color w:val="000000" w:themeColor="text1"/>
          <w:sz w:val="24"/>
          <w:szCs w:val="24"/>
        </w:rPr>
        <w:t>адв. О. Б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C64CF" w:rsidRPr="00DB307E" w:rsidRDefault="003B4283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DB307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C64CF" w:rsidRPr="00DB30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17D0E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17D0E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="00B17D0E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="001C64CF" w:rsidRPr="00DB30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– </w:t>
      </w:r>
      <w:r w:rsidR="001C64CF" w:rsidRPr="00DB30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C86A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C64CF" w:rsidRPr="00DB307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86A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П</w:t>
      </w:r>
      <w:r w:rsidR="001C64CF" w:rsidRPr="00DB307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A22EF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AA24BB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AA24B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7173C" w:rsidRDefault="0037173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173C" w:rsidRDefault="0037173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46FA" w:rsidRDefault="006E46F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46FA" w:rsidRDefault="006E46F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86A5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Б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AA22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A22EF" w:rsidRDefault="00AA22EF" w:rsidP="00AA22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86A5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Б.: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6A54" w:rsidRDefault="00C86A54" w:rsidP="00C86A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C86A54" w:rsidRDefault="00C86A54" w:rsidP="00C86A5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22EF">
        <w:rPr>
          <w:rFonts w:ascii="Times New Roman" w:hAnsi="Times New Roman" w:cs="Times New Roman"/>
          <w:sz w:val="24"/>
          <w:szCs w:val="24"/>
        </w:rPr>
        <w:t xml:space="preserve"> Оспорвам жалбата.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86A5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Б.:</w:t>
      </w:r>
    </w:p>
    <w:p w:rsidR="00AA22E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22EF" w:rsidRPr="00AA22EF">
        <w:rPr>
          <w:rFonts w:ascii="Times New Roman" w:hAnsi="Times New Roman" w:cs="Times New Roman"/>
          <w:sz w:val="24"/>
          <w:szCs w:val="24"/>
        </w:rPr>
        <w:t>По същество искам да направя молба за уважение на разноските</w:t>
      </w:r>
      <w:r w:rsidR="00AA22EF">
        <w:rPr>
          <w:rFonts w:ascii="Times New Roman" w:hAnsi="Times New Roman" w:cs="Times New Roman"/>
          <w:sz w:val="24"/>
          <w:szCs w:val="24"/>
        </w:rPr>
        <w:t>,</w:t>
      </w:r>
      <w:r w:rsidR="00AA22EF" w:rsidRPr="00AA22EF">
        <w:rPr>
          <w:rFonts w:ascii="Times New Roman" w:hAnsi="Times New Roman" w:cs="Times New Roman"/>
          <w:sz w:val="24"/>
          <w:szCs w:val="24"/>
        </w:rPr>
        <w:t xml:space="preserve"> които сме направили по делото</w:t>
      </w:r>
      <w:r w:rsidR="00AA22EF">
        <w:rPr>
          <w:rFonts w:ascii="Times New Roman" w:hAnsi="Times New Roman" w:cs="Times New Roman"/>
          <w:sz w:val="24"/>
          <w:szCs w:val="24"/>
        </w:rPr>
        <w:t xml:space="preserve">, </w:t>
      </w:r>
      <w:r w:rsidR="006E46FA">
        <w:rPr>
          <w:rFonts w:ascii="Times New Roman" w:hAnsi="Times New Roman" w:cs="Times New Roman"/>
          <w:sz w:val="24"/>
          <w:szCs w:val="24"/>
        </w:rPr>
        <w:t xml:space="preserve">в </w:t>
      </w:r>
      <w:r w:rsidR="00AA22EF">
        <w:rPr>
          <w:rFonts w:ascii="Times New Roman" w:hAnsi="Times New Roman" w:cs="Times New Roman"/>
          <w:sz w:val="24"/>
          <w:szCs w:val="24"/>
        </w:rPr>
        <w:t>това число адв. възнаграждение и заплатена д. т.</w:t>
      </w:r>
    </w:p>
    <w:p w:rsidR="00AA22EF" w:rsidRDefault="00AA22E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AA22EF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>да</w:t>
      </w:r>
      <w:r w:rsidRPr="00AA22EF">
        <w:rPr>
          <w:rFonts w:ascii="Times New Roman" w:hAnsi="Times New Roman" w:cs="Times New Roman"/>
          <w:sz w:val="24"/>
          <w:szCs w:val="24"/>
        </w:rPr>
        <w:t xml:space="preserve"> уважите нашата жалба и да отмените решението на кмета на</w:t>
      </w:r>
      <w:r>
        <w:rPr>
          <w:rFonts w:ascii="Times New Roman" w:hAnsi="Times New Roman" w:cs="Times New Roman"/>
          <w:sz w:val="24"/>
          <w:szCs w:val="24"/>
        </w:rPr>
        <w:t xml:space="preserve"> община </w:t>
      </w:r>
      <w:r w:rsidRPr="00AA22EF">
        <w:rPr>
          <w:rFonts w:ascii="Times New Roman" w:hAnsi="Times New Roman" w:cs="Times New Roman"/>
          <w:sz w:val="24"/>
          <w:szCs w:val="24"/>
        </w:rPr>
        <w:t>Елин Пелин пора</w:t>
      </w:r>
      <w:r>
        <w:rPr>
          <w:rFonts w:ascii="Times New Roman" w:hAnsi="Times New Roman" w:cs="Times New Roman"/>
          <w:sz w:val="24"/>
          <w:szCs w:val="24"/>
        </w:rPr>
        <w:t>ди незаконо</w:t>
      </w:r>
      <w:r w:rsidRPr="00AA22E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AA22EF">
        <w:rPr>
          <w:rFonts w:ascii="Times New Roman" w:hAnsi="Times New Roman" w:cs="Times New Roman"/>
          <w:sz w:val="24"/>
          <w:szCs w:val="24"/>
        </w:rPr>
        <w:t>образност и н</w:t>
      </w:r>
      <w:r>
        <w:rPr>
          <w:rFonts w:ascii="Times New Roman" w:hAnsi="Times New Roman" w:cs="Times New Roman"/>
          <w:sz w:val="24"/>
          <w:szCs w:val="24"/>
        </w:rPr>
        <w:t>ецелесъобра</w:t>
      </w:r>
      <w:r w:rsidRPr="00AA22EF">
        <w:rPr>
          <w:rFonts w:ascii="Times New Roman" w:hAnsi="Times New Roman" w:cs="Times New Roman"/>
          <w:sz w:val="24"/>
          <w:szCs w:val="24"/>
        </w:rPr>
        <w:t>зност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86A5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Б.:</w:t>
      </w:r>
    </w:p>
    <w:p w:rsidR="00CB314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22EF" w:rsidRPr="00AA22EF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CB314A">
        <w:rPr>
          <w:rFonts w:ascii="Times New Roman" w:hAnsi="Times New Roman" w:cs="Times New Roman"/>
          <w:sz w:val="24"/>
          <w:szCs w:val="24"/>
        </w:rPr>
        <w:t xml:space="preserve">, </w:t>
      </w:r>
      <w:r w:rsidR="00AA22EF" w:rsidRPr="00AA22EF">
        <w:rPr>
          <w:rFonts w:ascii="Times New Roman" w:hAnsi="Times New Roman" w:cs="Times New Roman"/>
          <w:sz w:val="24"/>
          <w:szCs w:val="24"/>
        </w:rPr>
        <w:t>като неоснователн</w:t>
      </w:r>
      <w:r w:rsidR="00CB314A">
        <w:rPr>
          <w:rFonts w:ascii="Times New Roman" w:hAnsi="Times New Roman" w:cs="Times New Roman"/>
          <w:sz w:val="24"/>
          <w:szCs w:val="24"/>
        </w:rPr>
        <w:t xml:space="preserve">а и </w:t>
      </w:r>
      <w:r w:rsidR="00AA22EF" w:rsidRPr="00AA22EF">
        <w:rPr>
          <w:rFonts w:ascii="Times New Roman" w:hAnsi="Times New Roman" w:cs="Times New Roman"/>
          <w:sz w:val="24"/>
          <w:szCs w:val="24"/>
        </w:rPr>
        <w:t>недоказана</w:t>
      </w:r>
      <w:r w:rsidR="00CB314A">
        <w:rPr>
          <w:rFonts w:ascii="Times New Roman" w:hAnsi="Times New Roman" w:cs="Times New Roman"/>
          <w:sz w:val="24"/>
          <w:szCs w:val="24"/>
        </w:rPr>
        <w:t>,</w:t>
      </w:r>
      <w:r w:rsidR="00AA22EF" w:rsidRPr="00AA22EF">
        <w:rPr>
          <w:rFonts w:ascii="Times New Roman" w:hAnsi="Times New Roman" w:cs="Times New Roman"/>
          <w:sz w:val="24"/>
          <w:szCs w:val="24"/>
        </w:rPr>
        <w:t xml:space="preserve"> под</w:t>
      </w:r>
      <w:r w:rsidR="00CB314A">
        <w:rPr>
          <w:rFonts w:ascii="Times New Roman" w:hAnsi="Times New Roman" w:cs="Times New Roman"/>
          <w:sz w:val="24"/>
          <w:szCs w:val="24"/>
        </w:rPr>
        <w:t>р</w:t>
      </w:r>
      <w:r w:rsidR="00AA22EF" w:rsidRPr="00AA22EF">
        <w:rPr>
          <w:rFonts w:ascii="Times New Roman" w:hAnsi="Times New Roman" w:cs="Times New Roman"/>
          <w:sz w:val="24"/>
          <w:szCs w:val="24"/>
        </w:rPr>
        <w:t>обни съображения съм изложил в становището</w:t>
      </w:r>
      <w:r w:rsidR="00CB314A">
        <w:rPr>
          <w:rFonts w:ascii="Times New Roman" w:hAnsi="Times New Roman" w:cs="Times New Roman"/>
          <w:sz w:val="24"/>
          <w:szCs w:val="24"/>
        </w:rPr>
        <w:t>,</w:t>
      </w:r>
      <w:r w:rsidR="00AA22EF" w:rsidRPr="00AA22EF">
        <w:rPr>
          <w:rFonts w:ascii="Times New Roman" w:hAnsi="Times New Roman" w:cs="Times New Roman"/>
          <w:sz w:val="24"/>
          <w:szCs w:val="24"/>
        </w:rPr>
        <w:t xml:space="preserve"> което съм представ</w:t>
      </w:r>
      <w:r w:rsidR="00CB314A">
        <w:rPr>
          <w:rFonts w:ascii="Times New Roman" w:hAnsi="Times New Roman" w:cs="Times New Roman"/>
          <w:sz w:val="24"/>
          <w:szCs w:val="24"/>
        </w:rPr>
        <w:t>ил на</w:t>
      </w:r>
      <w:r w:rsidR="00AA22EF" w:rsidRPr="00AA22EF">
        <w:rPr>
          <w:rFonts w:ascii="Times New Roman" w:hAnsi="Times New Roman" w:cs="Times New Roman"/>
          <w:sz w:val="24"/>
          <w:szCs w:val="24"/>
        </w:rPr>
        <w:t xml:space="preserve"> основ</w:t>
      </w:r>
      <w:r w:rsidR="00CB314A">
        <w:rPr>
          <w:rFonts w:ascii="Times New Roman" w:hAnsi="Times New Roman" w:cs="Times New Roman"/>
          <w:sz w:val="24"/>
          <w:szCs w:val="24"/>
        </w:rPr>
        <w:t>ание</w:t>
      </w:r>
      <w:r w:rsidR="00AA22EF" w:rsidRPr="00AA22EF">
        <w:rPr>
          <w:rFonts w:ascii="Times New Roman" w:hAnsi="Times New Roman" w:cs="Times New Roman"/>
          <w:sz w:val="24"/>
          <w:szCs w:val="24"/>
        </w:rPr>
        <w:t xml:space="preserve"> чл</w:t>
      </w:r>
      <w:r w:rsidR="00CB314A">
        <w:rPr>
          <w:rFonts w:ascii="Times New Roman" w:hAnsi="Times New Roman" w:cs="Times New Roman"/>
          <w:sz w:val="24"/>
          <w:szCs w:val="24"/>
        </w:rPr>
        <w:t>.</w:t>
      </w:r>
      <w:r w:rsidR="00AA22EF" w:rsidRPr="00AA22EF">
        <w:rPr>
          <w:rFonts w:ascii="Times New Roman" w:hAnsi="Times New Roman" w:cs="Times New Roman"/>
          <w:sz w:val="24"/>
          <w:szCs w:val="24"/>
        </w:rPr>
        <w:t xml:space="preserve"> 200</w:t>
      </w:r>
      <w:r w:rsidR="00CB314A">
        <w:rPr>
          <w:rFonts w:ascii="Times New Roman" w:hAnsi="Times New Roman" w:cs="Times New Roman"/>
          <w:sz w:val="24"/>
          <w:szCs w:val="24"/>
        </w:rPr>
        <w:t>,</w:t>
      </w:r>
      <w:r w:rsidR="00AA22EF" w:rsidRPr="00AA22EF">
        <w:rPr>
          <w:rFonts w:ascii="Times New Roman" w:hAnsi="Times New Roman" w:cs="Times New Roman"/>
          <w:sz w:val="24"/>
          <w:szCs w:val="24"/>
        </w:rPr>
        <w:t xml:space="preserve"> ал</w:t>
      </w:r>
      <w:r w:rsidR="00CB314A">
        <w:rPr>
          <w:rFonts w:ascii="Times New Roman" w:hAnsi="Times New Roman" w:cs="Times New Roman"/>
          <w:sz w:val="24"/>
          <w:szCs w:val="24"/>
        </w:rPr>
        <w:t>. 1 от ЗОП,</w:t>
      </w:r>
      <w:r w:rsidR="00AA22EF" w:rsidRPr="00AA22EF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CB314A">
        <w:rPr>
          <w:rFonts w:ascii="Times New Roman" w:hAnsi="Times New Roman" w:cs="Times New Roman"/>
          <w:sz w:val="24"/>
          <w:szCs w:val="24"/>
        </w:rPr>
        <w:t>ни присъд</w:t>
      </w:r>
      <w:r w:rsidR="00AA22EF" w:rsidRPr="00AA22EF">
        <w:rPr>
          <w:rFonts w:ascii="Times New Roman" w:hAnsi="Times New Roman" w:cs="Times New Roman"/>
          <w:sz w:val="24"/>
          <w:szCs w:val="24"/>
        </w:rPr>
        <w:t>ите разноските</w:t>
      </w:r>
      <w:r w:rsidR="00CB314A">
        <w:rPr>
          <w:rFonts w:ascii="Times New Roman" w:hAnsi="Times New Roman" w:cs="Times New Roman"/>
          <w:sz w:val="24"/>
          <w:szCs w:val="24"/>
        </w:rPr>
        <w:t>,</w:t>
      </w:r>
      <w:r w:rsidR="00AA22EF" w:rsidRPr="00AA22EF">
        <w:rPr>
          <w:rFonts w:ascii="Times New Roman" w:hAnsi="Times New Roman" w:cs="Times New Roman"/>
          <w:sz w:val="24"/>
          <w:szCs w:val="24"/>
        </w:rPr>
        <w:t xml:space="preserve"> съгласн</w:t>
      </w:r>
      <w:r w:rsidR="00CB314A">
        <w:rPr>
          <w:rFonts w:ascii="Times New Roman" w:hAnsi="Times New Roman" w:cs="Times New Roman"/>
          <w:sz w:val="24"/>
          <w:szCs w:val="24"/>
        </w:rPr>
        <w:t xml:space="preserve">о </w:t>
      </w:r>
      <w:r w:rsidR="00AA22EF" w:rsidRPr="00AA22EF">
        <w:rPr>
          <w:rFonts w:ascii="Times New Roman" w:hAnsi="Times New Roman" w:cs="Times New Roman"/>
          <w:sz w:val="24"/>
          <w:szCs w:val="24"/>
        </w:rPr>
        <w:t>представ</w:t>
      </w:r>
      <w:r w:rsidR="00CB314A">
        <w:rPr>
          <w:rFonts w:ascii="Times New Roman" w:hAnsi="Times New Roman" w:cs="Times New Roman"/>
          <w:sz w:val="24"/>
          <w:szCs w:val="24"/>
        </w:rPr>
        <w:t>ения</w:t>
      </w:r>
      <w:r w:rsidR="00AA22EF" w:rsidRPr="00AA22EF">
        <w:rPr>
          <w:rFonts w:ascii="Times New Roman" w:hAnsi="Times New Roman" w:cs="Times New Roman"/>
          <w:sz w:val="24"/>
          <w:szCs w:val="24"/>
        </w:rPr>
        <w:t xml:space="preserve"> договор за прав</w:t>
      </w:r>
      <w:r w:rsidR="00CB314A">
        <w:rPr>
          <w:rFonts w:ascii="Times New Roman" w:hAnsi="Times New Roman" w:cs="Times New Roman"/>
          <w:sz w:val="24"/>
          <w:szCs w:val="24"/>
        </w:rPr>
        <w:t>на</w:t>
      </w:r>
      <w:r w:rsidR="00AA22EF" w:rsidRPr="00AA22EF">
        <w:rPr>
          <w:rFonts w:ascii="Times New Roman" w:hAnsi="Times New Roman" w:cs="Times New Roman"/>
          <w:sz w:val="24"/>
          <w:szCs w:val="24"/>
        </w:rPr>
        <w:t xml:space="preserve"> на защита и съдействие</w:t>
      </w:r>
      <w:r w:rsidR="00CB314A">
        <w:rPr>
          <w:rFonts w:ascii="Times New Roman" w:hAnsi="Times New Roman" w:cs="Times New Roman"/>
          <w:sz w:val="24"/>
          <w:szCs w:val="24"/>
        </w:rPr>
        <w:t>.</w:t>
      </w:r>
      <w:r w:rsidR="00AA22EF" w:rsidRPr="00AA22EF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CB314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6A54" w:rsidRDefault="00C86A54" w:rsidP="00C86A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CB314A" w:rsidRDefault="00C86A54" w:rsidP="00CB31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B314A">
        <w:rPr>
          <w:rFonts w:ascii="Times New Roman" w:hAnsi="Times New Roman" w:cs="Times New Roman"/>
          <w:sz w:val="24"/>
          <w:szCs w:val="24"/>
        </w:rPr>
        <w:t xml:space="preserve"> У</w:t>
      </w:r>
      <w:r w:rsidR="00CB314A" w:rsidRPr="00AA22EF">
        <w:rPr>
          <w:rFonts w:ascii="Times New Roman" w:hAnsi="Times New Roman" w:cs="Times New Roman"/>
          <w:sz w:val="24"/>
          <w:szCs w:val="24"/>
        </w:rPr>
        <w:t>важаеми дами и господа</w:t>
      </w:r>
      <w:r w:rsidR="00CB314A">
        <w:rPr>
          <w:rFonts w:ascii="Times New Roman" w:hAnsi="Times New Roman" w:cs="Times New Roman"/>
          <w:sz w:val="24"/>
          <w:szCs w:val="24"/>
        </w:rPr>
        <w:t>,</w:t>
      </w:r>
      <w:r w:rsidR="00CB314A" w:rsidRPr="00AA22EF">
        <w:rPr>
          <w:rFonts w:ascii="Times New Roman" w:hAnsi="Times New Roman" w:cs="Times New Roman"/>
          <w:sz w:val="24"/>
          <w:szCs w:val="24"/>
        </w:rPr>
        <w:t xml:space="preserve"> от името на заинтересованото лице заявявам</w:t>
      </w:r>
      <w:r w:rsidR="00CB314A">
        <w:rPr>
          <w:rFonts w:ascii="Times New Roman" w:hAnsi="Times New Roman" w:cs="Times New Roman"/>
          <w:sz w:val="24"/>
          <w:szCs w:val="24"/>
        </w:rPr>
        <w:t>,</w:t>
      </w:r>
      <w:r w:rsidR="00CB314A" w:rsidRPr="00AA22EF">
        <w:rPr>
          <w:rFonts w:ascii="Times New Roman" w:hAnsi="Times New Roman" w:cs="Times New Roman"/>
          <w:sz w:val="24"/>
          <w:szCs w:val="24"/>
        </w:rPr>
        <w:t xml:space="preserve"> че моля да постановите решение</w:t>
      </w:r>
      <w:r w:rsidR="00CB314A">
        <w:rPr>
          <w:rFonts w:ascii="Times New Roman" w:hAnsi="Times New Roman" w:cs="Times New Roman"/>
          <w:sz w:val="24"/>
          <w:szCs w:val="24"/>
        </w:rPr>
        <w:t>,</w:t>
      </w:r>
      <w:r w:rsidR="00CB314A" w:rsidRPr="00AA22EF">
        <w:rPr>
          <w:rFonts w:ascii="Times New Roman" w:hAnsi="Times New Roman" w:cs="Times New Roman"/>
          <w:sz w:val="24"/>
          <w:szCs w:val="24"/>
        </w:rPr>
        <w:t xml:space="preserve"> с което от</w:t>
      </w:r>
      <w:r w:rsidR="00CB314A">
        <w:rPr>
          <w:rFonts w:ascii="Times New Roman" w:hAnsi="Times New Roman" w:cs="Times New Roman"/>
          <w:sz w:val="24"/>
          <w:szCs w:val="24"/>
        </w:rPr>
        <w:t>х</w:t>
      </w:r>
      <w:r w:rsidR="00CB314A" w:rsidRPr="00AA22EF">
        <w:rPr>
          <w:rFonts w:ascii="Times New Roman" w:hAnsi="Times New Roman" w:cs="Times New Roman"/>
          <w:sz w:val="24"/>
          <w:szCs w:val="24"/>
        </w:rPr>
        <w:t>в</w:t>
      </w:r>
      <w:r w:rsidR="00CB314A">
        <w:rPr>
          <w:rFonts w:ascii="Times New Roman" w:hAnsi="Times New Roman" w:cs="Times New Roman"/>
          <w:sz w:val="24"/>
          <w:szCs w:val="24"/>
        </w:rPr>
        <w:t>ъ</w:t>
      </w:r>
      <w:r w:rsidR="00CB314A" w:rsidRPr="00AA22EF">
        <w:rPr>
          <w:rFonts w:ascii="Times New Roman" w:hAnsi="Times New Roman" w:cs="Times New Roman"/>
          <w:sz w:val="24"/>
          <w:szCs w:val="24"/>
        </w:rPr>
        <w:t>р</w:t>
      </w:r>
      <w:r w:rsidR="00CB314A">
        <w:rPr>
          <w:rFonts w:ascii="Times New Roman" w:hAnsi="Times New Roman" w:cs="Times New Roman"/>
          <w:sz w:val="24"/>
          <w:szCs w:val="24"/>
        </w:rPr>
        <w:t>л</w:t>
      </w:r>
      <w:r w:rsidR="00CB314A" w:rsidRPr="00AA22EF">
        <w:rPr>
          <w:rFonts w:ascii="Times New Roman" w:hAnsi="Times New Roman" w:cs="Times New Roman"/>
          <w:sz w:val="24"/>
          <w:szCs w:val="24"/>
        </w:rPr>
        <w:t xml:space="preserve">ите </w:t>
      </w:r>
      <w:r w:rsidR="00CB314A">
        <w:rPr>
          <w:rFonts w:ascii="Times New Roman" w:hAnsi="Times New Roman" w:cs="Times New Roman"/>
          <w:sz w:val="24"/>
          <w:szCs w:val="24"/>
        </w:rPr>
        <w:t>жал</w:t>
      </w:r>
      <w:r w:rsidR="00CB314A" w:rsidRPr="00AA22EF">
        <w:rPr>
          <w:rFonts w:ascii="Times New Roman" w:hAnsi="Times New Roman" w:cs="Times New Roman"/>
          <w:sz w:val="24"/>
          <w:szCs w:val="24"/>
        </w:rPr>
        <w:t>бата</w:t>
      </w:r>
      <w:r w:rsidR="00CB314A">
        <w:rPr>
          <w:rFonts w:ascii="Times New Roman" w:hAnsi="Times New Roman" w:cs="Times New Roman"/>
          <w:sz w:val="24"/>
          <w:szCs w:val="24"/>
        </w:rPr>
        <w:t>. П</w:t>
      </w:r>
      <w:r w:rsidR="00CB314A" w:rsidRPr="00AA22EF">
        <w:rPr>
          <w:rFonts w:ascii="Times New Roman" w:hAnsi="Times New Roman" w:cs="Times New Roman"/>
          <w:sz w:val="24"/>
          <w:szCs w:val="24"/>
        </w:rPr>
        <w:t>о отношение на допълнителната жалба</w:t>
      </w:r>
      <w:r w:rsidR="00CB314A">
        <w:rPr>
          <w:rFonts w:ascii="Times New Roman" w:hAnsi="Times New Roman" w:cs="Times New Roman"/>
          <w:sz w:val="24"/>
          <w:szCs w:val="24"/>
        </w:rPr>
        <w:t>,</w:t>
      </w:r>
      <w:r w:rsidR="00CB314A" w:rsidRPr="00AA22EF">
        <w:rPr>
          <w:rFonts w:ascii="Times New Roman" w:hAnsi="Times New Roman" w:cs="Times New Roman"/>
          <w:sz w:val="24"/>
          <w:szCs w:val="24"/>
        </w:rPr>
        <w:t xml:space="preserve"> която е подадена на 12-ти мо</w:t>
      </w:r>
      <w:r w:rsidR="00CB314A">
        <w:rPr>
          <w:rFonts w:ascii="Times New Roman" w:hAnsi="Times New Roman" w:cs="Times New Roman"/>
          <w:sz w:val="24"/>
          <w:szCs w:val="24"/>
        </w:rPr>
        <w:t>ля</w:t>
      </w:r>
      <w:r w:rsidR="006E46FA">
        <w:rPr>
          <w:rFonts w:ascii="Times New Roman" w:hAnsi="Times New Roman" w:cs="Times New Roman"/>
          <w:sz w:val="24"/>
          <w:szCs w:val="24"/>
        </w:rPr>
        <w:t xml:space="preserve"> да съо</w:t>
      </w:r>
      <w:r w:rsidR="00CB314A" w:rsidRPr="00AA22EF">
        <w:rPr>
          <w:rFonts w:ascii="Times New Roman" w:hAnsi="Times New Roman" w:cs="Times New Roman"/>
          <w:sz w:val="24"/>
          <w:szCs w:val="24"/>
        </w:rPr>
        <w:t>бразите</w:t>
      </w:r>
      <w:r w:rsidR="00CB314A">
        <w:rPr>
          <w:rFonts w:ascii="Times New Roman" w:hAnsi="Times New Roman" w:cs="Times New Roman"/>
          <w:sz w:val="24"/>
          <w:szCs w:val="24"/>
        </w:rPr>
        <w:t>,</w:t>
      </w:r>
      <w:r w:rsidR="00CB314A" w:rsidRPr="00AA22EF">
        <w:rPr>
          <w:rFonts w:ascii="Times New Roman" w:hAnsi="Times New Roman" w:cs="Times New Roman"/>
          <w:sz w:val="24"/>
          <w:szCs w:val="24"/>
        </w:rPr>
        <w:t xml:space="preserve"> че същата е извън 10-дневния </w:t>
      </w:r>
      <w:proofErr w:type="spellStart"/>
      <w:r w:rsidR="00CB314A" w:rsidRPr="00AA22EF">
        <w:rPr>
          <w:rFonts w:ascii="Times New Roman" w:hAnsi="Times New Roman" w:cs="Times New Roman"/>
          <w:sz w:val="24"/>
          <w:szCs w:val="24"/>
        </w:rPr>
        <w:t>пре</w:t>
      </w:r>
      <w:r w:rsidR="00CB314A">
        <w:rPr>
          <w:rFonts w:ascii="Times New Roman" w:hAnsi="Times New Roman" w:cs="Times New Roman"/>
          <w:sz w:val="24"/>
          <w:szCs w:val="24"/>
        </w:rPr>
        <w:t>клу</w:t>
      </w:r>
      <w:r w:rsidR="00CB314A" w:rsidRPr="00AA22EF">
        <w:rPr>
          <w:rFonts w:ascii="Times New Roman" w:hAnsi="Times New Roman" w:cs="Times New Roman"/>
          <w:sz w:val="24"/>
          <w:szCs w:val="24"/>
        </w:rPr>
        <w:t>зивен</w:t>
      </w:r>
      <w:proofErr w:type="spellEnd"/>
      <w:r w:rsidR="00CB314A" w:rsidRPr="00AA22EF">
        <w:rPr>
          <w:rFonts w:ascii="Times New Roman" w:hAnsi="Times New Roman" w:cs="Times New Roman"/>
          <w:sz w:val="24"/>
          <w:szCs w:val="24"/>
        </w:rPr>
        <w:t xml:space="preserve"> срок и поради което аргументите</w:t>
      </w:r>
      <w:r w:rsidR="00CB314A">
        <w:rPr>
          <w:rFonts w:ascii="Times New Roman" w:hAnsi="Times New Roman" w:cs="Times New Roman"/>
          <w:sz w:val="24"/>
          <w:szCs w:val="24"/>
        </w:rPr>
        <w:t>,</w:t>
      </w:r>
      <w:r w:rsidR="00CB314A" w:rsidRPr="00AA22EF">
        <w:rPr>
          <w:rFonts w:ascii="Times New Roman" w:hAnsi="Times New Roman" w:cs="Times New Roman"/>
          <w:sz w:val="24"/>
          <w:szCs w:val="24"/>
        </w:rPr>
        <w:t xml:space="preserve"> наведени в нея</w:t>
      </w:r>
      <w:r w:rsidR="00CB314A">
        <w:rPr>
          <w:rFonts w:ascii="Times New Roman" w:hAnsi="Times New Roman" w:cs="Times New Roman"/>
          <w:sz w:val="24"/>
          <w:szCs w:val="24"/>
        </w:rPr>
        <w:t>,</w:t>
      </w:r>
      <w:r w:rsidR="00CB314A" w:rsidRPr="00AA22EF">
        <w:rPr>
          <w:rFonts w:ascii="Times New Roman" w:hAnsi="Times New Roman" w:cs="Times New Roman"/>
          <w:sz w:val="24"/>
          <w:szCs w:val="24"/>
        </w:rPr>
        <w:t xml:space="preserve"> моля да не бъдат взимани предвид</w:t>
      </w:r>
      <w:r w:rsidR="0037173C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CB314A" w:rsidRPr="00AA22EF">
        <w:rPr>
          <w:rFonts w:ascii="Times New Roman" w:hAnsi="Times New Roman" w:cs="Times New Roman"/>
          <w:sz w:val="24"/>
          <w:szCs w:val="24"/>
        </w:rPr>
        <w:t xml:space="preserve">да </w:t>
      </w:r>
      <w:r w:rsidR="0037173C">
        <w:rPr>
          <w:rFonts w:ascii="Times New Roman" w:hAnsi="Times New Roman" w:cs="Times New Roman"/>
          <w:sz w:val="24"/>
          <w:szCs w:val="24"/>
        </w:rPr>
        <w:t xml:space="preserve">ни </w:t>
      </w:r>
      <w:r w:rsidR="00CB314A" w:rsidRPr="00AA22EF">
        <w:rPr>
          <w:rFonts w:ascii="Times New Roman" w:hAnsi="Times New Roman" w:cs="Times New Roman"/>
          <w:sz w:val="24"/>
          <w:szCs w:val="24"/>
        </w:rPr>
        <w:t>бъдат присъдени разноски в зависимост от решението на КЗК.</w:t>
      </w:r>
    </w:p>
    <w:p w:rsidR="0037173C" w:rsidRDefault="0037173C" w:rsidP="00CB31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173C" w:rsidRDefault="0037173C" w:rsidP="00CB31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Б.:</w:t>
      </w:r>
    </w:p>
    <w:p w:rsidR="0037173C" w:rsidRDefault="0037173C" w:rsidP="00CB31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173C">
        <w:rPr>
          <w:rFonts w:ascii="Times New Roman" w:hAnsi="Times New Roman" w:cs="Times New Roman"/>
          <w:sz w:val="24"/>
          <w:szCs w:val="24"/>
        </w:rPr>
        <w:t xml:space="preserve">Искам да направя възражение за прекомерност на разноските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173C">
        <w:rPr>
          <w:rFonts w:ascii="Times New Roman" w:hAnsi="Times New Roman" w:cs="Times New Roman"/>
          <w:sz w:val="24"/>
          <w:szCs w:val="24"/>
        </w:rPr>
        <w:t xml:space="preserve">адвокатски </w:t>
      </w:r>
      <w:r>
        <w:rPr>
          <w:rFonts w:ascii="Times New Roman" w:hAnsi="Times New Roman" w:cs="Times New Roman"/>
          <w:sz w:val="24"/>
          <w:szCs w:val="24"/>
        </w:rPr>
        <w:t xml:space="preserve">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</w:t>
      </w:r>
      <w:r w:rsidRPr="0037173C">
        <w:rPr>
          <w:rFonts w:ascii="Times New Roman" w:hAnsi="Times New Roman" w:cs="Times New Roman"/>
          <w:sz w:val="24"/>
          <w:szCs w:val="24"/>
        </w:rPr>
        <w:t>консултски</w:t>
      </w:r>
      <w:proofErr w:type="spellEnd"/>
      <w:r w:rsidRPr="0037173C">
        <w:rPr>
          <w:rFonts w:ascii="Times New Roman" w:hAnsi="Times New Roman" w:cs="Times New Roman"/>
          <w:sz w:val="24"/>
          <w:szCs w:val="24"/>
        </w:rPr>
        <w:t xml:space="preserve"> на отсрещната страна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73C" w:rsidRDefault="0037173C" w:rsidP="00CB31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173C" w:rsidRDefault="0037173C" w:rsidP="00CB31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173C" w:rsidRDefault="0037173C" w:rsidP="00CB31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37173C" w:rsidRDefault="0037173C" w:rsidP="00CB31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Правя </w:t>
      </w:r>
      <w:r w:rsidRPr="0037173C">
        <w:rPr>
          <w:rFonts w:ascii="Times New Roman" w:hAnsi="Times New Roman" w:cs="Times New Roman"/>
          <w:sz w:val="24"/>
          <w:szCs w:val="24"/>
        </w:rPr>
        <w:t>възражение за прекомерност на разноските на жалбоподателя.</w:t>
      </w:r>
    </w:p>
    <w:p w:rsidR="00C86A54" w:rsidRDefault="00C86A54" w:rsidP="00C86A5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173C" w:rsidRDefault="0037173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173C" w:rsidRDefault="0037173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7173C" w:rsidRDefault="0037173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8CD" w:rsidRDefault="00E178CD">
      <w:pPr>
        <w:spacing w:after="0" w:line="240" w:lineRule="auto"/>
      </w:pPr>
      <w:r>
        <w:separator/>
      </w:r>
    </w:p>
  </w:endnote>
  <w:endnote w:type="continuationSeparator" w:id="0">
    <w:p w:rsidR="00E178CD" w:rsidRDefault="00E17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46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178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8CD" w:rsidRDefault="00E178CD">
      <w:pPr>
        <w:spacing w:after="0" w:line="240" w:lineRule="auto"/>
      </w:pPr>
      <w:r>
        <w:separator/>
      </w:r>
    </w:p>
  </w:footnote>
  <w:footnote w:type="continuationSeparator" w:id="0">
    <w:p w:rsidR="00E178CD" w:rsidRDefault="00E178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ADC"/>
    <w:rsid w:val="00007E83"/>
    <w:rsid w:val="00017CC1"/>
    <w:rsid w:val="0004339F"/>
    <w:rsid w:val="0005678A"/>
    <w:rsid w:val="0007687F"/>
    <w:rsid w:val="000A207F"/>
    <w:rsid w:val="000B6F96"/>
    <w:rsid w:val="000C53AF"/>
    <w:rsid w:val="000D40BB"/>
    <w:rsid w:val="000F14A7"/>
    <w:rsid w:val="000F73A1"/>
    <w:rsid w:val="00143D50"/>
    <w:rsid w:val="001A5657"/>
    <w:rsid w:val="001C64CF"/>
    <w:rsid w:val="001D7682"/>
    <w:rsid w:val="00237499"/>
    <w:rsid w:val="00241015"/>
    <w:rsid w:val="002440CC"/>
    <w:rsid w:val="0025375E"/>
    <w:rsid w:val="00262F1D"/>
    <w:rsid w:val="002B4874"/>
    <w:rsid w:val="002C19CB"/>
    <w:rsid w:val="002C3626"/>
    <w:rsid w:val="002D4707"/>
    <w:rsid w:val="002E4982"/>
    <w:rsid w:val="002F59AC"/>
    <w:rsid w:val="0037173C"/>
    <w:rsid w:val="0039130D"/>
    <w:rsid w:val="003B3CA8"/>
    <w:rsid w:val="003B4283"/>
    <w:rsid w:val="003D44BC"/>
    <w:rsid w:val="00410C67"/>
    <w:rsid w:val="004178BB"/>
    <w:rsid w:val="0043084E"/>
    <w:rsid w:val="00442DE6"/>
    <w:rsid w:val="004D3BED"/>
    <w:rsid w:val="004F0FB4"/>
    <w:rsid w:val="004F2DBC"/>
    <w:rsid w:val="00527212"/>
    <w:rsid w:val="0054481A"/>
    <w:rsid w:val="00580AD9"/>
    <w:rsid w:val="005931EB"/>
    <w:rsid w:val="005C3EDE"/>
    <w:rsid w:val="006376F0"/>
    <w:rsid w:val="00660073"/>
    <w:rsid w:val="00671303"/>
    <w:rsid w:val="00693336"/>
    <w:rsid w:val="006A5380"/>
    <w:rsid w:val="006D6F92"/>
    <w:rsid w:val="006E46FA"/>
    <w:rsid w:val="006F74C2"/>
    <w:rsid w:val="006F7E5B"/>
    <w:rsid w:val="00725DDA"/>
    <w:rsid w:val="00730C8A"/>
    <w:rsid w:val="0074031E"/>
    <w:rsid w:val="00743758"/>
    <w:rsid w:val="007969B4"/>
    <w:rsid w:val="007E1678"/>
    <w:rsid w:val="007E76D4"/>
    <w:rsid w:val="00810CD1"/>
    <w:rsid w:val="00811F8E"/>
    <w:rsid w:val="00813EF4"/>
    <w:rsid w:val="0081684B"/>
    <w:rsid w:val="00852685"/>
    <w:rsid w:val="008543A6"/>
    <w:rsid w:val="0086409C"/>
    <w:rsid w:val="008752B1"/>
    <w:rsid w:val="00897632"/>
    <w:rsid w:val="008A1451"/>
    <w:rsid w:val="008B5984"/>
    <w:rsid w:val="008D2750"/>
    <w:rsid w:val="0090373C"/>
    <w:rsid w:val="00914A64"/>
    <w:rsid w:val="00940C02"/>
    <w:rsid w:val="009468CA"/>
    <w:rsid w:val="00972C97"/>
    <w:rsid w:val="00976033"/>
    <w:rsid w:val="009762F3"/>
    <w:rsid w:val="00984EC8"/>
    <w:rsid w:val="009A1EC8"/>
    <w:rsid w:val="009B1599"/>
    <w:rsid w:val="009E11FC"/>
    <w:rsid w:val="009E4FDC"/>
    <w:rsid w:val="009E6311"/>
    <w:rsid w:val="009E7158"/>
    <w:rsid w:val="009F59D5"/>
    <w:rsid w:val="00A12369"/>
    <w:rsid w:val="00A811CD"/>
    <w:rsid w:val="00A87C61"/>
    <w:rsid w:val="00A90498"/>
    <w:rsid w:val="00AA22EF"/>
    <w:rsid w:val="00AA24BB"/>
    <w:rsid w:val="00AC72FD"/>
    <w:rsid w:val="00AD18DF"/>
    <w:rsid w:val="00AD3AB8"/>
    <w:rsid w:val="00AE1F19"/>
    <w:rsid w:val="00AE3012"/>
    <w:rsid w:val="00AE5F34"/>
    <w:rsid w:val="00AF3040"/>
    <w:rsid w:val="00B146B2"/>
    <w:rsid w:val="00B17D0E"/>
    <w:rsid w:val="00B41960"/>
    <w:rsid w:val="00B55B85"/>
    <w:rsid w:val="00B8572D"/>
    <w:rsid w:val="00B8743C"/>
    <w:rsid w:val="00B96D1A"/>
    <w:rsid w:val="00BB0F67"/>
    <w:rsid w:val="00BE15FA"/>
    <w:rsid w:val="00BE627F"/>
    <w:rsid w:val="00BF12DB"/>
    <w:rsid w:val="00BF32E4"/>
    <w:rsid w:val="00C02A37"/>
    <w:rsid w:val="00C173D7"/>
    <w:rsid w:val="00C52B9B"/>
    <w:rsid w:val="00C6741E"/>
    <w:rsid w:val="00C86A54"/>
    <w:rsid w:val="00CA46AF"/>
    <w:rsid w:val="00CA5D3D"/>
    <w:rsid w:val="00CB314A"/>
    <w:rsid w:val="00CC05A6"/>
    <w:rsid w:val="00CC3B4A"/>
    <w:rsid w:val="00CE70C7"/>
    <w:rsid w:val="00D05357"/>
    <w:rsid w:val="00D32E08"/>
    <w:rsid w:val="00D45510"/>
    <w:rsid w:val="00D51ABF"/>
    <w:rsid w:val="00DA0234"/>
    <w:rsid w:val="00DA6544"/>
    <w:rsid w:val="00DA716C"/>
    <w:rsid w:val="00DB20E9"/>
    <w:rsid w:val="00DB307E"/>
    <w:rsid w:val="00DE1C0D"/>
    <w:rsid w:val="00DF6433"/>
    <w:rsid w:val="00E029FC"/>
    <w:rsid w:val="00E04ED7"/>
    <w:rsid w:val="00E0588E"/>
    <w:rsid w:val="00E0745C"/>
    <w:rsid w:val="00E176CA"/>
    <w:rsid w:val="00E178CD"/>
    <w:rsid w:val="00E25AF0"/>
    <w:rsid w:val="00E61D23"/>
    <w:rsid w:val="00E64A5C"/>
    <w:rsid w:val="00E75AD3"/>
    <w:rsid w:val="00E83B3C"/>
    <w:rsid w:val="00EA5D3C"/>
    <w:rsid w:val="00F02984"/>
    <w:rsid w:val="00F03213"/>
    <w:rsid w:val="00F1460E"/>
    <w:rsid w:val="00F1633A"/>
    <w:rsid w:val="00F303DA"/>
    <w:rsid w:val="00F462AF"/>
    <w:rsid w:val="00F56DE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1706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AA22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451</Words>
  <Characters>2575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2024-02-20T14:00:00Z</dcterms:created>
  <dcterms:modified xsi:type="dcterms:W3CDTF">2024-02-20T14:00:00Z</dcterms:modified>
</cp:coreProperties>
</file>